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108BA" w14:textId="77777777" w:rsidR="00CE5F01" w:rsidRPr="00191886" w:rsidRDefault="00CE5F01" w:rsidP="00CE5F01">
      <w:pPr>
        <w:spacing w:before="100" w:beforeAutospacing="1" w:after="100" w:afterAutospacing="1" w:line="276" w:lineRule="auto"/>
        <w:contextualSpacing/>
        <w:jc w:val="center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191886">
        <w:rPr>
          <w:rFonts w:eastAsia="Times New Roman" w:cs="Times New Roman"/>
          <w:b/>
          <w:bCs/>
          <w:color w:val="000000"/>
          <w:kern w:val="0"/>
          <w14:ligatures w14:val="none"/>
        </w:rPr>
        <w:t>Comprehensive Assessment Report of Climate Change Impacts in Maryland</w:t>
      </w:r>
      <w:r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 (Update)</w:t>
      </w:r>
    </w:p>
    <w:p w14:paraId="3748B857" w14:textId="2DD8D40E" w:rsidR="00CE5F01" w:rsidRPr="00191886" w:rsidRDefault="00CE5F01" w:rsidP="00CE5F01">
      <w:pPr>
        <w:spacing w:before="100" w:beforeAutospacing="1" w:after="100" w:afterAutospacing="1" w:line="276" w:lineRule="auto"/>
        <w:contextualSpacing/>
        <w:jc w:val="center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>
        <w:rPr>
          <w:rFonts w:eastAsia="Times New Roman" w:cs="Times New Roman"/>
          <w:b/>
          <w:bCs/>
          <w:color w:val="000000"/>
          <w:kern w:val="0"/>
          <w14:ligatures w14:val="none"/>
        </w:rPr>
        <w:t>Production Schedule</w:t>
      </w:r>
      <w:r w:rsidRPr="00191886">
        <w:rPr>
          <w:rFonts w:eastAsia="Times New Roman" w:cs="Times New Roman"/>
          <w:b/>
          <w:bCs/>
          <w:color w:val="000000"/>
          <w:kern w:val="0"/>
          <w14:ligatures w14:val="none"/>
        </w:rPr>
        <w:t xml:space="preserve"> (Draft)</w:t>
      </w:r>
    </w:p>
    <w:p w14:paraId="4FD3AF45" w14:textId="3CB2DABB" w:rsidR="00CE5F01" w:rsidRPr="004E53CF" w:rsidRDefault="00CE5F01" w:rsidP="004E53CF">
      <w:pPr>
        <w:pStyle w:val="ListParagraph"/>
        <w:numPr>
          <w:ilvl w:val="0"/>
          <w:numId w:val="27"/>
        </w:numPr>
        <w:spacing w:before="100" w:beforeAutospacing="1" w:after="100" w:afterAutospacing="1" w:line="276" w:lineRule="auto"/>
        <w:jc w:val="center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4E53CF">
        <w:rPr>
          <w:rFonts w:eastAsia="Times New Roman" w:cs="Times New Roman"/>
          <w:b/>
          <w:bCs/>
          <w:color w:val="000000"/>
          <w:kern w:val="0"/>
          <w14:ligatures w14:val="none"/>
        </w:rPr>
        <w:t>March 2026</w:t>
      </w:r>
    </w:p>
    <w:p w14:paraId="508FFE3A" w14:textId="4F372F32" w:rsidR="00CE5F01" w:rsidRDefault="00CE5F01" w:rsidP="00CE5F01">
      <w:pPr>
        <w:spacing w:before="100" w:beforeAutospacing="1" w:after="100" w:afterAutospacing="1" w:line="276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Below is a </w:t>
      </w:r>
      <w:r>
        <w:rPr>
          <w:rFonts w:eastAsia="Times New Roman" w:cs="Times New Roman"/>
          <w:color w:val="000000"/>
          <w:kern w:val="0"/>
          <w14:ligatures w14:val="none"/>
        </w:rPr>
        <w:t>proposed</w:t>
      </w:r>
      <w:r w:rsidRPr="00CE5F01">
        <w:rPr>
          <w:rFonts w:eastAsia="Times New Roman" w:cs="Times New Roman"/>
          <w:color w:val="000000"/>
          <w:kern w:val="0"/>
          <w14:ligatures w14:val="none"/>
        </w:rPr>
        <w:t xml:space="preserve"> 1</w:t>
      </w:r>
      <w:r w:rsidR="00147526">
        <w:rPr>
          <w:rFonts w:eastAsia="Times New Roman" w:cs="Times New Roman"/>
          <w:color w:val="000000"/>
          <w:kern w:val="0"/>
          <w14:ligatures w14:val="none"/>
        </w:rPr>
        <w:t>5</w:t>
      </w:r>
      <w:r w:rsidR="004E53CF">
        <w:rPr>
          <w:rFonts w:eastAsia="Times New Roman" w:cs="Times New Roman"/>
          <w:color w:val="000000"/>
          <w:kern w:val="0"/>
          <w14:ligatures w14:val="none"/>
        </w:rPr>
        <w:t>-</w:t>
      </w:r>
      <w:r>
        <w:rPr>
          <w:rFonts w:eastAsia="Times New Roman" w:cs="Times New Roman"/>
          <w:color w:val="000000"/>
          <w:kern w:val="0"/>
          <w14:ligatures w14:val="none"/>
        </w:rPr>
        <w:t>month</w:t>
      </w:r>
      <w:r w:rsidRPr="00CE5F01">
        <w:rPr>
          <w:rFonts w:eastAsia="Times New Roman" w:cs="Times New Roman"/>
          <w:color w:val="000000"/>
          <w:kern w:val="0"/>
          <w14:ligatures w14:val="none"/>
        </w:rPr>
        <w:t xml:space="preserve"> production </w:t>
      </w:r>
      <w:r>
        <w:rPr>
          <w:rFonts w:eastAsia="Times New Roman" w:cs="Times New Roman"/>
          <w:color w:val="000000"/>
          <w:kern w:val="0"/>
          <w14:ligatures w14:val="none"/>
        </w:rPr>
        <w:t>schedul</w:t>
      </w:r>
      <w:r w:rsidRPr="00CE5F01">
        <w:rPr>
          <w:rFonts w:eastAsia="Times New Roman" w:cs="Times New Roman"/>
          <w:color w:val="000000"/>
          <w:kern w:val="0"/>
          <w14:ligatures w14:val="none"/>
        </w:rPr>
        <w:t>e for</w:t>
      </w:r>
      <w:r>
        <w:rPr>
          <w:rFonts w:eastAsia="Times New Roman" w:cs="Times New Roman"/>
          <w:color w:val="000000"/>
          <w:kern w:val="0"/>
          <w14:ligatures w14:val="none"/>
        </w:rPr>
        <w:t xml:space="preserve"> </w:t>
      </w:r>
      <w:r w:rsidRPr="00CE5F01">
        <w:rPr>
          <w:rFonts w:eastAsia="Times New Roman" w:cs="Times New Roman"/>
          <w:color w:val="000000"/>
          <w:kern w:val="0"/>
          <w14:ligatures w14:val="none"/>
        </w:rPr>
        <w:t>producing the updated assessment report.</w:t>
      </w:r>
      <w:r>
        <w:rPr>
          <w:rFonts w:eastAsia="Times New Roman" w:cs="Times New Roman"/>
          <w:color w:val="000000"/>
          <w:kern w:val="0"/>
          <w14:ligatures w14:val="none"/>
        </w:rPr>
        <w:t xml:space="preserve"> </w:t>
      </w:r>
      <w:r w:rsidRPr="00CE5F01">
        <w:rPr>
          <w:rFonts w:eastAsia="Times New Roman" w:cs="Times New Roman"/>
          <w:color w:val="000000"/>
          <w:kern w:val="0"/>
          <w14:ligatures w14:val="none"/>
        </w:rPr>
        <w:t>This timeline follows the standard workflow used in major climate assessments (e.g., IPCC, National Climate Assessment, state climate assessments) and includes four major phases:</w:t>
      </w:r>
    </w:p>
    <w:p w14:paraId="1F091B62" w14:textId="2F3648B4" w:rsidR="00CE5F01" w:rsidRPr="00CE5F01" w:rsidRDefault="00CE5F01" w:rsidP="00CE5F01">
      <w:pPr>
        <w:pStyle w:val="ListParagraph"/>
        <w:numPr>
          <w:ilvl w:val="0"/>
          <w:numId w:val="26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Planning and scoping</w:t>
      </w:r>
    </w:p>
    <w:p w14:paraId="3B6C3048" w14:textId="77777777" w:rsidR="00CE5F01" w:rsidRPr="00CE5F01" w:rsidRDefault="00CE5F01" w:rsidP="00CE5F01">
      <w:pPr>
        <w:pStyle w:val="ListParagraph"/>
        <w:numPr>
          <w:ilvl w:val="0"/>
          <w:numId w:val="26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Writing and analysis</w:t>
      </w:r>
    </w:p>
    <w:p w14:paraId="4084FE0B" w14:textId="77777777" w:rsidR="00CE5F01" w:rsidRPr="00CE5F01" w:rsidRDefault="00CE5F01" w:rsidP="00CE5F01">
      <w:pPr>
        <w:pStyle w:val="ListParagraph"/>
        <w:numPr>
          <w:ilvl w:val="0"/>
          <w:numId w:val="26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Review and revision</w:t>
      </w:r>
    </w:p>
    <w:p w14:paraId="28085FCE" w14:textId="7932A680" w:rsidR="00CE5F01" w:rsidRPr="00C061C3" w:rsidRDefault="00CE5F01" w:rsidP="00C061C3">
      <w:pPr>
        <w:pStyle w:val="ListParagraph"/>
        <w:numPr>
          <w:ilvl w:val="0"/>
          <w:numId w:val="26"/>
        </w:numPr>
        <w:spacing w:before="100" w:beforeAutospacing="1" w:after="100" w:afterAutospacing="1" w:line="276" w:lineRule="auto"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Production and publication</w:t>
      </w:r>
    </w:p>
    <w:p w14:paraId="294EBBD8" w14:textId="66B42550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outlineLvl w:val="1"/>
        <w:rPr>
          <w:rFonts w:eastAsia="Times New Roman" w:cs="Times New Roman"/>
          <w:b/>
          <w:bCs/>
          <w:color w:val="000000"/>
          <w:kern w:val="0"/>
          <w14:ligatures w14:val="none"/>
        </w:rPr>
      </w:pPr>
      <w:r w:rsidRPr="00CE5F01">
        <w:rPr>
          <w:rFonts w:eastAsia="Times New Roman" w:cs="Times New Roman"/>
          <w:b/>
          <w:bCs/>
          <w:color w:val="000000"/>
          <w:kern w:val="0"/>
          <w14:ligatures w14:val="none"/>
        </w:rPr>
        <w:t>Phase 1 — Project Launch and Scoping</w:t>
      </w:r>
    </w:p>
    <w:p w14:paraId="4C89085D" w14:textId="1C17147F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Months 1–</w:t>
      </w:r>
      <w:r w:rsidR="00147526">
        <w:rPr>
          <w:rFonts w:eastAsia="Times New Roman" w:cs="Times New Roman"/>
          <w:color w:val="000000"/>
          <w:kern w:val="0"/>
          <w14:ligatures w14:val="none"/>
        </w:rPr>
        <w:t>2</w:t>
      </w:r>
    </w:p>
    <w:p w14:paraId="318C606A" w14:textId="77777777" w:rsid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4012A8C8" w14:textId="385F0D42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Goals:</w:t>
      </w:r>
    </w:p>
    <w:p w14:paraId="26E1E80F" w14:textId="77777777" w:rsidR="00CE5F01" w:rsidRPr="00CE5F01" w:rsidRDefault="00CE5F01" w:rsidP="00CE5F0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Define scope and structure</w:t>
      </w:r>
    </w:p>
    <w:p w14:paraId="43905467" w14:textId="77777777" w:rsidR="00CE5F01" w:rsidRPr="00CE5F01" w:rsidRDefault="00CE5F01" w:rsidP="00CE5F0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Recruit author teams</w:t>
      </w:r>
    </w:p>
    <w:p w14:paraId="1302BBCD" w14:textId="77777777" w:rsidR="00CE5F01" w:rsidRPr="00CE5F01" w:rsidRDefault="00CE5F01" w:rsidP="00CE5F01">
      <w:pPr>
        <w:numPr>
          <w:ilvl w:val="0"/>
          <w:numId w:val="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Confirm datasets and modeling approaches</w:t>
      </w:r>
    </w:p>
    <w:p w14:paraId="5F8776A9" w14:textId="77777777" w:rsid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636718B3" w14:textId="715B8843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Outputs:</w:t>
      </w:r>
    </w:p>
    <w:p w14:paraId="052B84A4" w14:textId="77777777" w:rsidR="00CE5F01" w:rsidRPr="00CE5F01" w:rsidRDefault="00CE5F01" w:rsidP="00CE5F01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Final report outline</w:t>
      </w:r>
    </w:p>
    <w:p w14:paraId="718C337C" w14:textId="77777777" w:rsidR="00CE5F01" w:rsidRPr="00CE5F01" w:rsidRDefault="00CE5F01" w:rsidP="00CE5F01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Author teams established</w:t>
      </w:r>
    </w:p>
    <w:p w14:paraId="2AA006D2" w14:textId="77777777" w:rsidR="00CE5F01" w:rsidRPr="00CE5F01" w:rsidRDefault="00CE5F01" w:rsidP="00CE5F01">
      <w:pPr>
        <w:numPr>
          <w:ilvl w:val="0"/>
          <w:numId w:val="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Data sources confirmed</w:t>
      </w:r>
    </w:p>
    <w:p w14:paraId="583279FC" w14:textId="03D21F67" w:rsidR="00CE5F01" w:rsidRPr="00CE5F01" w:rsidRDefault="00CE5F01" w:rsidP="00CE5F01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237E8E44" w14:textId="77777777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14:ligatures w14:val="none"/>
        </w:rPr>
      </w:pPr>
      <w:r w:rsidRPr="00CE5F01">
        <w:rPr>
          <w:rFonts w:eastAsia="Times New Roman" w:cs="Times New Roman"/>
          <w:b/>
          <w:bCs/>
          <w:color w:val="000000"/>
          <w:kern w:val="36"/>
          <w14:ligatures w14:val="none"/>
        </w:rPr>
        <w:t>Phase 2 — Research and Chapter Drafting</w:t>
      </w:r>
    </w:p>
    <w:p w14:paraId="492498C0" w14:textId="30F3A8D4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 xml:space="preserve">Months </w:t>
      </w:r>
      <w:r w:rsidR="00147526">
        <w:rPr>
          <w:rFonts w:eastAsia="Times New Roman" w:cs="Times New Roman"/>
          <w:color w:val="000000"/>
          <w:kern w:val="0"/>
          <w14:ligatures w14:val="none"/>
        </w:rPr>
        <w:t>3</w:t>
      </w:r>
      <w:r w:rsidRPr="00CE5F01">
        <w:rPr>
          <w:rFonts w:eastAsia="Times New Roman" w:cs="Times New Roman"/>
          <w:color w:val="000000"/>
          <w:kern w:val="0"/>
          <w14:ligatures w14:val="none"/>
        </w:rPr>
        <w:t>–</w:t>
      </w:r>
      <w:r w:rsidR="00147526">
        <w:rPr>
          <w:rFonts w:eastAsia="Times New Roman" w:cs="Times New Roman"/>
          <w:color w:val="000000"/>
          <w:kern w:val="0"/>
          <w14:ligatures w14:val="none"/>
        </w:rPr>
        <w:t>6</w:t>
      </w:r>
    </w:p>
    <w:p w14:paraId="6E7BAC6C" w14:textId="77777777" w:rsid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1C04D39F" w14:textId="43D571CD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Goals:</w:t>
      </w:r>
    </w:p>
    <w:p w14:paraId="00373463" w14:textId="77777777" w:rsidR="00CE5F01" w:rsidRPr="00CE5F01" w:rsidRDefault="00CE5F01" w:rsidP="00CE5F01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Conduct analysis</w:t>
      </w:r>
    </w:p>
    <w:p w14:paraId="60E1613A" w14:textId="77777777" w:rsidR="00CE5F01" w:rsidRPr="00CE5F01" w:rsidRDefault="00CE5F01" w:rsidP="00CE5F01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Draft chapter content</w:t>
      </w:r>
    </w:p>
    <w:p w14:paraId="415BCECE" w14:textId="77777777" w:rsidR="00CE5F01" w:rsidRPr="00CE5F01" w:rsidRDefault="00CE5F01" w:rsidP="00CE5F01">
      <w:pPr>
        <w:numPr>
          <w:ilvl w:val="0"/>
          <w:numId w:val="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Produce initial figures and maps</w:t>
      </w:r>
    </w:p>
    <w:p w14:paraId="1AF027F7" w14:textId="77777777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Outputs:</w:t>
      </w:r>
    </w:p>
    <w:p w14:paraId="0A39F731" w14:textId="77777777" w:rsidR="00CE5F01" w:rsidRPr="00CE5F01" w:rsidRDefault="00CE5F01" w:rsidP="00CE5F01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First draft of all chapters</w:t>
      </w:r>
    </w:p>
    <w:p w14:paraId="6CCCB8B6" w14:textId="77777777" w:rsidR="00CE5F01" w:rsidRPr="00CE5F01" w:rsidRDefault="00CE5F01" w:rsidP="00CE5F01">
      <w:pPr>
        <w:numPr>
          <w:ilvl w:val="0"/>
          <w:numId w:val="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Preliminary figures and maps</w:t>
      </w:r>
    </w:p>
    <w:p w14:paraId="632B8B84" w14:textId="77777777" w:rsid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04D71AE0" w14:textId="285515A1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Typical products produced during this phase:</w:t>
      </w:r>
    </w:p>
    <w:p w14:paraId="4B2EC77C" w14:textId="77777777" w:rsidR="00CE5F01" w:rsidRPr="00CE5F01" w:rsidRDefault="00CE5F01" w:rsidP="00CE5F01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climate trend figures</w:t>
      </w:r>
    </w:p>
    <w:p w14:paraId="5CA7BE28" w14:textId="77777777" w:rsidR="00CE5F01" w:rsidRPr="00CE5F01" w:rsidRDefault="00CE5F01" w:rsidP="00CE5F01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sea-level rise maps</w:t>
      </w:r>
    </w:p>
    <w:p w14:paraId="2A36E3C4" w14:textId="77777777" w:rsidR="00CE5F01" w:rsidRPr="00CE5F01" w:rsidRDefault="00CE5F01" w:rsidP="00CE5F01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lastRenderedPageBreak/>
        <w:t>hydrology analyses</w:t>
      </w:r>
    </w:p>
    <w:p w14:paraId="16CCAAE0" w14:textId="77777777" w:rsidR="00CE5F01" w:rsidRPr="00CE5F01" w:rsidRDefault="00CE5F01" w:rsidP="00CE5F01">
      <w:pPr>
        <w:numPr>
          <w:ilvl w:val="0"/>
          <w:numId w:val="6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emissions inventories</w:t>
      </w:r>
    </w:p>
    <w:p w14:paraId="44C41097" w14:textId="19929B1B" w:rsidR="00CE5F01" w:rsidRPr="00CE5F01" w:rsidRDefault="00CE5F01" w:rsidP="00CE5F01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30BD5A0E" w14:textId="77777777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14:ligatures w14:val="none"/>
        </w:rPr>
      </w:pPr>
      <w:r w:rsidRPr="00CE5F01">
        <w:rPr>
          <w:rFonts w:eastAsia="Times New Roman" w:cs="Times New Roman"/>
          <w:b/>
          <w:bCs/>
          <w:color w:val="000000"/>
          <w:kern w:val="36"/>
          <w14:ligatures w14:val="none"/>
        </w:rPr>
        <w:t>Phase 3 — Internal Scientific Review</w:t>
      </w:r>
    </w:p>
    <w:p w14:paraId="6B34A5D2" w14:textId="2F6B88F0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 xml:space="preserve">Months </w:t>
      </w:r>
      <w:r w:rsidR="00147526">
        <w:rPr>
          <w:rFonts w:eastAsia="Times New Roman" w:cs="Times New Roman"/>
          <w:color w:val="000000"/>
          <w:kern w:val="0"/>
          <w14:ligatures w14:val="none"/>
        </w:rPr>
        <w:t>7</w:t>
      </w:r>
      <w:r w:rsidRPr="00CE5F01">
        <w:rPr>
          <w:rFonts w:eastAsia="Times New Roman" w:cs="Times New Roman"/>
          <w:color w:val="000000"/>
          <w:kern w:val="0"/>
          <w14:ligatures w14:val="none"/>
        </w:rPr>
        <w:t>–</w:t>
      </w:r>
      <w:r w:rsidR="004E53CF">
        <w:rPr>
          <w:rFonts w:eastAsia="Times New Roman" w:cs="Times New Roman"/>
          <w:color w:val="000000"/>
          <w:kern w:val="0"/>
          <w14:ligatures w14:val="none"/>
        </w:rPr>
        <w:t>8</w:t>
      </w:r>
    </w:p>
    <w:p w14:paraId="08613EE7" w14:textId="77777777" w:rsid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5DCA6837" w14:textId="1894327A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Goals:</w:t>
      </w:r>
    </w:p>
    <w:p w14:paraId="390CFACB" w14:textId="77777777" w:rsidR="00CE5F01" w:rsidRPr="00CE5F01" w:rsidRDefault="00CE5F01" w:rsidP="00CE5F01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Improve scientific rigor</w:t>
      </w:r>
    </w:p>
    <w:p w14:paraId="41FE1E67" w14:textId="77777777" w:rsidR="00CE5F01" w:rsidRPr="00CE5F01" w:rsidRDefault="00CE5F01" w:rsidP="00CE5F01">
      <w:pPr>
        <w:numPr>
          <w:ilvl w:val="0"/>
          <w:numId w:val="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Ensure consistency across chapters</w:t>
      </w:r>
    </w:p>
    <w:p w14:paraId="205B676C" w14:textId="77777777" w:rsid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7FFFA223" w14:textId="15B6C976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Outputs:</w:t>
      </w:r>
    </w:p>
    <w:p w14:paraId="0CFC0E0E" w14:textId="77777777" w:rsidR="00CE5F01" w:rsidRPr="00CE5F01" w:rsidRDefault="00CE5F01" w:rsidP="00CE5F01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Revised chapter drafts</w:t>
      </w:r>
    </w:p>
    <w:p w14:paraId="3CB3F3F2" w14:textId="77777777" w:rsidR="00CE5F01" w:rsidRPr="00CE5F01" w:rsidRDefault="00CE5F01" w:rsidP="00CE5F01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Updated figures</w:t>
      </w:r>
    </w:p>
    <w:p w14:paraId="79D312DB" w14:textId="77777777" w:rsid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5EA261FB" w14:textId="5BA20EBC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>
        <w:rPr>
          <w:rFonts w:eastAsia="Times New Roman" w:cs="Times New Roman"/>
          <w:color w:val="000000"/>
          <w:kern w:val="0"/>
          <w14:ligatures w14:val="none"/>
        </w:rPr>
        <w:t>R</w:t>
      </w:r>
      <w:r w:rsidRPr="00CE5F01">
        <w:rPr>
          <w:rFonts w:eastAsia="Times New Roman" w:cs="Times New Roman"/>
          <w:color w:val="000000"/>
          <w:kern w:val="0"/>
          <w14:ligatures w14:val="none"/>
        </w:rPr>
        <w:t>eviewers</w:t>
      </w:r>
      <w:r>
        <w:rPr>
          <w:rFonts w:eastAsia="Times New Roman" w:cs="Times New Roman"/>
          <w:color w:val="000000"/>
          <w:kern w:val="0"/>
          <w14:ligatures w14:val="none"/>
        </w:rPr>
        <w:t xml:space="preserve"> may include</w:t>
      </w:r>
      <w:r w:rsidRPr="00CE5F01">
        <w:rPr>
          <w:rFonts w:eastAsia="Times New Roman" w:cs="Times New Roman"/>
          <w:color w:val="000000"/>
          <w:kern w:val="0"/>
          <w14:ligatures w14:val="none"/>
        </w:rPr>
        <w:t>:</w:t>
      </w:r>
    </w:p>
    <w:p w14:paraId="1695B693" w14:textId="5EB9CEB1" w:rsidR="00CE5F01" w:rsidRPr="00CE5F01" w:rsidRDefault="00CE5F01" w:rsidP="00CE5F01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>
        <w:rPr>
          <w:rFonts w:eastAsia="Times New Roman" w:cs="Times New Roman"/>
          <w:color w:val="000000"/>
          <w:kern w:val="0"/>
          <w14:ligatures w14:val="none"/>
        </w:rPr>
        <w:t>Academic experts</w:t>
      </w:r>
    </w:p>
    <w:p w14:paraId="0889D775" w14:textId="77777777" w:rsidR="00CE5F01" w:rsidRPr="00CE5F01" w:rsidRDefault="00CE5F01" w:rsidP="00CE5F01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NOAA scientists</w:t>
      </w:r>
    </w:p>
    <w:p w14:paraId="2B1B63DE" w14:textId="77777777" w:rsidR="00CE5F01" w:rsidRPr="00CE5F01" w:rsidRDefault="00CE5F01" w:rsidP="00CE5F01">
      <w:pPr>
        <w:numPr>
          <w:ilvl w:val="0"/>
          <w:numId w:val="9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Maryland agency experts</w:t>
      </w:r>
    </w:p>
    <w:p w14:paraId="54D3169C" w14:textId="04365E64" w:rsidR="00CE5F01" w:rsidRPr="00CE5F01" w:rsidRDefault="00CE5F01" w:rsidP="00CE5F01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47A4628B" w14:textId="77777777" w:rsidR="004E53CF" w:rsidRPr="00CE5F01" w:rsidRDefault="004E53CF" w:rsidP="004E53CF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14:ligatures w14:val="none"/>
        </w:rPr>
      </w:pPr>
      <w:r w:rsidRPr="00CE5F01">
        <w:rPr>
          <w:rFonts w:eastAsia="Times New Roman" w:cs="Times New Roman"/>
          <w:b/>
          <w:bCs/>
          <w:color w:val="000000"/>
          <w:kern w:val="36"/>
          <w14:ligatures w14:val="none"/>
        </w:rPr>
        <w:t xml:space="preserve">Phase </w:t>
      </w:r>
      <w:r>
        <w:rPr>
          <w:rFonts w:eastAsia="Times New Roman" w:cs="Times New Roman"/>
          <w:b/>
          <w:bCs/>
          <w:color w:val="000000"/>
          <w:kern w:val="36"/>
          <w14:ligatures w14:val="none"/>
        </w:rPr>
        <w:t>4</w:t>
      </w:r>
      <w:r w:rsidRPr="00CE5F01">
        <w:rPr>
          <w:rFonts w:eastAsia="Times New Roman" w:cs="Times New Roman"/>
          <w:b/>
          <w:bCs/>
          <w:color w:val="000000"/>
          <w:kern w:val="36"/>
          <w14:ligatures w14:val="none"/>
        </w:rPr>
        <w:t xml:space="preserve"> — Report Integration and Design</w:t>
      </w:r>
    </w:p>
    <w:p w14:paraId="086558C0" w14:textId="147A6218" w:rsidR="004E53CF" w:rsidRPr="00CE5F01" w:rsidRDefault="004E53CF" w:rsidP="004E53CF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 xml:space="preserve">Months </w:t>
      </w:r>
      <w:r>
        <w:rPr>
          <w:rFonts w:eastAsia="Times New Roman" w:cs="Times New Roman"/>
          <w:color w:val="000000"/>
          <w:kern w:val="0"/>
          <w14:ligatures w14:val="none"/>
        </w:rPr>
        <w:t>9</w:t>
      </w:r>
      <w:r w:rsidRPr="00CE5F01">
        <w:rPr>
          <w:rFonts w:eastAsia="Times New Roman" w:cs="Times New Roman"/>
          <w:color w:val="000000"/>
          <w:kern w:val="0"/>
          <w14:ligatures w14:val="none"/>
        </w:rPr>
        <w:t>–1</w:t>
      </w:r>
      <w:r>
        <w:rPr>
          <w:rFonts w:eastAsia="Times New Roman" w:cs="Times New Roman"/>
          <w:color w:val="000000"/>
          <w:kern w:val="0"/>
          <w14:ligatures w14:val="none"/>
        </w:rPr>
        <w:t>0</w:t>
      </w:r>
    </w:p>
    <w:p w14:paraId="330A6098" w14:textId="77777777" w:rsidR="004E53CF" w:rsidRPr="00CE5F01" w:rsidRDefault="004E53CF" w:rsidP="004E53CF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Goals:</w:t>
      </w:r>
    </w:p>
    <w:p w14:paraId="30286C74" w14:textId="77777777" w:rsidR="004E53CF" w:rsidRPr="00CE5F01" w:rsidRDefault="004E53CF" w:rsidP="004E53CF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Integrate chapters</w:t>
      </w:r>
    </w:p>
    <w:p w14:paraId="19D571B0" w14:textId="77777777" w:rsidR="004E53CF" w:rsidRPr="00CE5F01" w:rsidRDefault="004E53CF" w:rsidP="004E53CF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finalize graphics</w:t>
      </w:r>
    </w:p>
    <w:p w14:paraId="2C7734B8" w14:textId="77777777" w:rsidR="004E53CF" w:rsidRPr="00CE5F01" w:rsidRDefault="004E53CF" w:rsidP="004E53CF">
      <w:pPr>
        <w:numPr>
          <w:ilvl w:val="0"/>
          <w:numId w:val="13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produce layout</w:t>
      </w:r>
    </w:p>
    <w:p w14:paraId="742E5121" w14:textId="77777777" w:rsidR="004E53CF" w:rsidRDefault="004E53CF" w:rsidP="004E53CF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2FEB5A79" w14:textId="77777777" w:rsidR="004E53CF" w:rsidRPr="00CE5F01" w:rsidRDefault="004E53CF" w:rsidP="004E53CF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Outputs:</w:t>
      </w:r>
    </w:p>
    <w:p w14:paraId="72FA949E" w14:textId="77777777" w:rsidR="004E53CF" w:rsidRPr="00CE5F01" w:rsidRDefault="004E53CF" w:rsidP="004E53CF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Final report manuscript</w:t>
      </w:r>
    </w:p>
    <w:p w14:paraId="1224683D" w14:textId="77777777" w:rsidR="004E53CF" w:rsidRPr="00CE5F01" w:rsidRDefault="004E53CF" w:rsidP="004E53CF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polished figures</w:t>
      </w:r>
    </w:p>
    <w:p w14:paraId="19BFA2C9" w14:textId="77777777" w:rsidR="004E53CF" w:rsidRPr="00CE5F01" w:rsidRDefault="004E53CF" w:rsidP="004E53CF">
      <w:pPr>
        <w:numPr>
          <w:ilvl w:val="0"/>
          <w:numId w:val="14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executive summary</w:t>
      </w:r>
    </w:p>
    <w:p w14:paraId="67D4BC74" w14:textId="77777777" w:rsidR="004E53CF" w:rsidRDefault="004E53CF" w:rsidP="004E53CF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674E9A43" w14:textId="77777777" w:rsidR="004E53CF" w:rsidRPr="00CE5F01" w:rsidRDefault="004E53CF" w:rsidP="004E53CF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Typical outputs:</w:t>
      </w:r>
    </w:p>
    <w:p w14:paraId="4D80DA4D" w14:textId="77777777" w:rsidR="004E53CF" w:rsidRPr="00CE5F01" w:rsidRDefault="004E53CF" w:rsidP="004E53CF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infographics</w:t>
      </w:r>
    </w:p>
    <w:p w14:paraId="63438D45" w14:textId="77777777" w:rsidR="004E53CF" w:rsidRPr="00CE5F01" w:rsidRDefault="004E53CF" w:rsidP="004E53CF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climate maps</w:t>
      </w:r>
    </w:p>
    <w:p w14:paraId="318F6CFB" w14:textId="77777777" w:rsidR="004E53CF" w:rsidRPr="00CE5F01" w:rsidRDefault="004E53CF" w:rsidP="004E53CF">
      <w:pPr>
        <w:numPr>
          <w:ilvl w:val="0"/>
          <w:numId w:val="15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conceptual diagrams</w:t>
      </w:r>
    </w:p>
    <w:p w14:paraId="12946055" w14:textId="77777777" w:rsidR="004E53CF" w:rsidRDefault="004E53CF" w:rsidP="00CE5F01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14:ligatures w14:val="none"/>
        </w:rPr>
      </w:pPr>
    </w:p>
    <w:p w14:paraId="41174C24" w14:textId="693E356C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14:ligatures w14:val="none"/>
        </w:rPr>
      </w:pPr>
      <w:r w:rsidRPr="00CE5F01">
        <w:rPr>
          <w:rFonts w:eastAsia="Times New Roman" w:cs="Times New Roman"/>
          <w:b/>
          <w:bCs/>
          <w:color w:val="000000"/>
          <w:kern w:val="36"/>
          <w14:ligatures w14:val="none"/>
        </w:rPr>
        <w:t xml:space="preserve">Phase </w:t>
      </w:r>
      <w:r w:rsidR="00147526">
        <w:rPr>
          <w:rFonts w:eastAsia="Times New Roman" w:cs="Times New Roman"/>
          <w:b/>
          <w:bCs/>
          <w:color w:val="000000"/>
          <w:kern w:val="36"/>
          <w14:ligatures w14:val="none"/>
        </w:rPr>
        <w:t>5</w:t>
      </w:r>
      <w:r w:rsidRPr="00CE5F01">
        <w:rPr>
          <w:rFonts w:eastAsia="Times New Roman" w:cs="Times New Roman"/>
          <w:b/>
          <w:bCs/>
          <w:color w:val="000000"/>
          <w:kern w:val="36"/>
          <w14:ligatures w14:val="none"/>
        </w:rPr>
        <w:t xml:space="preserve"> — External Peer Review</w:t>
      </w:r>
    </w:p>
    <w:p w14:paraId="35D0E961" w14:textId="66882B8B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Months 1</w:t>
      </w:r>
      <w:r w:rsidR="004E53CF">
        <w:rPr>
          <w:rFonts w:eastAsia="Times New Roman" w:cs="Times New Roman"/>
          <w:color w:val="000000"/>
          <w:kern w:val="0"/>
          <w14:ligatures w14:val="none"/>
        </w:rPr>
        <w:t>1</w:t>
      </w:r>
      <w:r w:rsidRPr="00CE5F01">
        <w:rPr>
          <w:rFonts w:eastAsia="Times New Roman" w:cs="Times New Roman"/>
          <w:color w:val="000000"/>
          <w:kern w:val="0"/>
          <w14:ligatures w14:val="none"/>
        </w:rPr>
        <w:t>–12</w:t>
      </w:r>
    </w:p>
    <w:p w14:paraId="22E8816B" w14:textId="77777777" w:rsid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2A960216" w14:textId="34CFCC97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Goals:</w:t>
      </w:r>
    </w:p>
    <w:p w14:paraId="57DAC348" w14:textId="77777777" w:rsidR="00CE5F01" w:rsidRPr="00CE5F01" w:rsidRDefault="00CE5F01" w:rsidP="00CE5F01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Independent scientific evaluation</w:t>
      </w:r>
    </w:p>
    <w:p w14:paraId="7E829152" w14:textId="77777777" w:rsidR="00CE5F01" w:rsidRPr="00CE5F01" w:rsidRDefault="00CE5F01" w:rsidP="00CE5F01">
      <w:pPr>
        <w:numPr>
          <w:ilvl w:val="0"/>
          <w:numId w:val="10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Stakeholder feedback</w:t>
      </w:r>
    </w:p>
    <w:p w14:paraId="0864CFB0" w14:textId="77777777" w:rsid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45F998C6" w14:textId="77777777" w:rsidR="008C6563" w:rsidRDefault="008C6563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27744E61" w14:textId="616049BC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lastRenderedPageBreak/>
        <w:t>Outputs:</w:t>
      </w:r>
    </w:p>
    <w:p w14:paraId="33EFAFB6" w14:textId="77777777" w:rsidR="00CE5F01" w:rsidRPr="00CE5F01" w:rsidRDefault="00CE5F01" w:rsidP="00CE5F01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Final revised chapters</w:t>
      </w:r>
    </w:p>
    <w:p w14:paraId="0D34B61B" w14:textId="77777777" w:rsidR="00CE5F01" w:rsidRPr="00CE5F01" w:rsidRDefault="00CE5F01" w:rsidP="00CE5F01">
      <w:pPr>
        <w:numPr>
          <w:ilvl w:val="0"/>
          <w:numId w:val="11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documented review responses</w:t>
      </w:r>
    </w:p>
    <w:p w14:paraId="39AA0739" w14:textId="77777777" w:rsid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3A3AED3F" w14:textId="1E80437E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Reviewers may include:</w:t>
      </w:r>
    </w:p>
    <w:p w14:paraId="01AC4FA6" w14:textId="77777777" w:rsidR="00CE5F01" w:rsidRPr="00CE5F01" w:rsidRDefault="00CE5F01" w:rsidP="00CE5F01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NOAA</w:t>
      </w:r>
    </w:p>
    <w:p w14:paraId="4A784AE7" w14:textId="77777777" w:rsidR="00CE5F01" w:rsidRPr="00CE5F01" w:rsidRDefault="00CE5F01" w:rsidP="00CE5F01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NASA</w:t>
      </w:r>
    </w:p>
    <w:p w14:paraId="03DE5139" w14:textId="77777777" w:rsidR="00CE5F01" w:rsidRPr="00CE5F01" w:rsidRDefault="00CE5F01" w:rsidP="00CE5F01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USGS</w:t>
      </w:r>
    </w:p>
    <w:p w14:paraId="02DE9EE6" w14:textId="77777777" w:rsidR="00CE5F01" w:rsidRPr="00CE5F01" w:rsidRDefault="00CE5F01" w:rsidP="00CE5F01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academic experts</w:t>
      </w:r>
    </w:p>
    <w:p w14:paraId="318290F5" w14:textId="77777777" w:rsidR="00CE5F01" w:rsidRPr="00CE5F01" w:rsidRDefault="00CE5F01" w:rsidP="00CE5F01">
      <w:pPr>
        <w:numPr>
          <w:ilvl w:val="0"/>
          <w:numId w:val="12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Chesapeake Bay Program scientists</w:t>
      </w:r>
    </w:p>
    <w:p w14:paraId="78FFD1B5" w14:textId="193B395D" w:rsidR="00CE5F01" w:rsidRPr="00CE5F01" w:rsidRDefault="00CE5F01" w:rsidP="00CE5F01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758798F1" w14:textId="4E97A141" w:rsidR="00CE5F01" w:rsidRPr="00CE5F01" w:rsidRDefault="00CE5F01" w:rsidP="00CE5F01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p w14:paraId="6E035779" w14:textId="77777777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outlineLvl w:val="0"/>
        <w:rPr>
          <w:rFonts w:eastAsia="Times New Roman" w:cs="Times New Roman"/>
          <w:b/>
          <w:bCs/>
          <w:color w:val="000000"/>
          <w:kern w:val="36"/>
          <w14:ligatures w14:val="none"/>
        </w:rPr>
      </w:pPr>
      <w:r w:rsidRPr="00CE5F01">
        <w:rPr>
          <w:rFonts w:eastAsia="Times New Roman" w:cs="Times New Roman"/>
          <w:b/>
          <w:bCs/>
          <w:color w:val="000000"/>
          <w:kern w:val="36"/>
          <w14:ligatures w14:val="none"/>
        </w:rPr>
        <w:t>Phase 6 — Publication and Release</w:t>
      </w:r>
    </w:p>
    <w:p w14:paraId="113FBBF7" w14:textId="082CC0B3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Month 1</w:t>
      </w:r>
      <w:r w:rsidR="004E53CF">
        <w:rPr>
          <w:rFonts w:eastAsia="Times New Roman" w:cs="Times New Roman"/>
          <w:color w:val="000000"/>
          <w:kern w:val="0"/>
          <w14:ligatures w14:val="none"/>
        </w:rPr>
        <w:t>3</w:t>
      </w:r>
      <w:r>
        <w:rPr>
          <w:rFonts w:eastAsia="Times New Roman" w:cs="Times New Roman"/>
          <w:color w:val="000000"/>
          <w:kern w:val="0"/>
          <w14:ligatures w14:val="none"/>
        </w:rPr>
        <w:t>-1</w:t>
      </w:r>
      <w:r w:rsidR="004E53CF">
        <w:rPr>
          <w:rFonts w:eastAsia="Times New Roman" w:cs="Times New Roman"/>
          <w:color w:val="000000"/>
          <w:kern w:val="0"/>
          <w14:ligatures w14:val="none"/>
        </w:rPr>
        <w:t>5</w:t>
      </w:r>
    </w:p>
    <w:p w14:paraId="3E0066C9" w14:textId="77777777" w:rsid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551AA1B6" w14:textId="347D17A2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Goals:</w:t>
      </w:r>
    </w:p>
    <w:p w14:paraId="79BA98AF" w14:textId="77777777" w:rsidR="00CE5F01" w:rsidRPr="00CE5F01" w:rsidRDefault="00CE5F01" w:rsidP="00CE5F01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publish report</w:t>
      </w:r>
    </w:p>
    <w:p w14:paraId="06805C0D" w14:textId="77777777" w:rsidR="00CE5F01" w:rsidRPr="00CE5F01" w:rsidRDefault="00CE5F01" w:rsidP="00CE5F01">
      <w:pPr>
        <w:numPr>
          <w:ilvl w:val="0"/>
          <w:numId w:val="16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communicate results</w:t>
      </w:r>
    </w:p>
    <w:p w14:paraId="7CDCCC94" w14:textId="77777777" w:rsid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</w:p>
    <w:p w14:paraId="2CCF4700" w14:textId="37FCEB54" w:rsidR="00CE5F01" w:rsidRPr="00CE5F01" w:rsidRDefault="00CE5F01" w:rsidP="00CE5F01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Outputs:</w:t>
      </w:r>
    </w:p>
    <w:p w14:paraId="26E3A7FD" w14:textId="77777777" w:rsidR="00CE5F01" w:rsidRPr="00CE5F01" w:rsidRDefault="00CE5F01" w:rsidP="00CE5F01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published report</w:t>
      </w:r>
    </w:p>
    <w:p w14:paraId="06B05859" w14:textId="77777777" w:rsidR="00CE5F01" w:rsidRPr="00CE5F01" w:rsidRDefault="00CE5F01" w:rsidP="00CE5F01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press release</w:t>
      </w:r>
    </w:p>
    <w:p w14:paraId="363A1417" w14:textId="77777777" w:rsidR="00CE5F01" w:rsidRPr="00CE5F01" w:rsidRDefault="00CE5F01" w:rsidP="00CE5F01">
      <w:pPr>
        <w:numPr>
          <w:ilvl w:val="0"/>
          <w:numId w:val="17"/>
        </w:num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kern w:val="0"/>
          <w14:ligatures w14:val="none"/>
        </w:rPr>
      </w:pPr>
      <w:r w:rsidRPr="00CE5F01">
        <w:rPr>
          <w:rFonts w:eastAsia="Times New Roman" w:cs="Times New Roman"/>
          <w:color w:val="000000"/>
          <w:kern w:val="0"/>
          <w14:ligatures w14:val="none"/>
        </w:rPr>
        <w:t>public briefing</w:t>
      </w:r>
    </w:p>
    <w:p w14:paraId="6D219450" w14:textId="76BE92CE" w:rsidR="00CE5F01" w:rsidRPr="00CE5F01" w:rsidRDefault="00CE5F01" w:rsidP="00CE5F01">
      <w:pPr>
        <w:spacing w:after="0" w:line="240" w:lineRule="auto"/>
        <w:contextualSpacing/>
        <w:jc w:val="both"/>
        <w:rPr>
          <w:rFonts w:eastAsia="Times New Roman" w:cs="Times New Roman"/>
          <w:kern w:val="0"/>
          <w14:ligatures w14:val="none"/>
        </w:rPr>
      </w:pPr>
    </w:p>
    <w:sectPr w:rsidR="00CE5F01" w:rsidRPr="00CE5F01" w:rsidSect="00D5437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11C4A"/>
    <w:multiLevelType w:val="multilevel"/>
    <w:tmpl w:val="E4CE5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8B09D6"/>
    <w:multiLevelType w:val="multilevel"/>
    <w:tmpl w:val="1AB88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01236F0"/>
    <w:multiLevelType w:val="multilevel"/>
    <w:tmpl w:val="A2B20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3A42952"/>
    <w:multiLevelType w:val="multilevel"/>
    <w:tmpl w:val="EEB89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610B26"/>
    <w:multiLevelType w:val="multilevel"/>
    <w:tmpl w:val="A42A8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2F7D09"/>
    <w:multiLevelType w:val="multilevel"/>
    <w:tmpl w:val="50343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5A30FA"/>
    <w:multiLevelType w:val="multilevel"/>
    <w:tmpl w:val="2B62C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37153E"/>
    <w:multiLevelType w:val="multilevel"/>
    <w:tmpl w:val="1A5490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FA53F3"/>
    <w:multiLevelType w:val="multilevel"/>
    <w:tmpl w:val="9C52A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C37F0A"/>
    <w:multiLevelType w:val="multilevel"/>
    <w:tmpl w:val="C9043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60E55FD"/>
    <w:multiLevelType w:val="multilevel"/>
    <w:tmpl w:val="0172E5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8C14D96"/>
    <w:multiLevelType w:val="multilevel"/>
    <w:tmpl w:val="6F5EC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52106C"/>
    <w:multiLevelType w:val="multilevel"/>
    <w:tmpl w:val="44A4A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B135A1"/>
    <w:multiLevelType w:val="multilevel"/>
    <w:tmpl w:val="3BDA8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D53092B"/>
    <w:multiLevelType w:val="hybridMultilevel"/>
    <w:tmpl w:val="0A584B74"/>
    <w:lvl w:ilvl="0" w:tplc="6922A43C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4065E0"/>
    <w:multiLevelType w:val="multilevel"/>
    <w:tmpl w:val="1974E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FA04D4E"/>
    <w:multiLevelType w:val="multilevel"/>
    <w:tmpl w:val="C90A4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80A253D"/>
    <w:multiLevelType w:val="multilevel"/>
    <w:tmpl w:val="7AF6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A2D7CAE"/>
    <w:multiLevelType w:val="multilevel"/>
    <w:tmpl w:val="03AE6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C704CCB"/>
    <w:multiLevelType w:val="multilevel"/>
    <w:tmpl w:val="B498C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1F62F25"/>
    <w:multiLevelType w:val="multilevel"/>
    <w:tmpl w:val="C99612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4901B4C"/>
    <w:multiLevelType w:val="hybridMultilevel"/>
    <w:tmpl w:val="E2264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084EF4"/>
    <w:multiLevelType w:val="multilevel"/>
    <w:tmpl w:val="44586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77815EF1"/>
    <w:multiLevelType w:val="multilevel"/>
    <w:tmpl w:val="20B2C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9FC03F8"/>
    <w:multiLevelType w:val="multilevel"/>
    <w:tmpl w:val="E43EA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B7C083C"/>
    <w:multiLevelType w:val="multilevel"/>
    <w:tmpl w:val="2E74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C970821"/>
    <w:multiLevelType w:val="hybridMultilevel"/>
    <w:tmpl w:val="BB2AC508"/>
    <w:lvl w:ilvl="0" w:tplc="56DED9CA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0388179">
    <w:abstractNumId w:val="0"/>
  </w:num>
  <w:num w:numId="2" w16cid:durableId="818032001">
    <w:abstractNumId w:val="8"/>
  </w:num>
  <w:num w:numId="3" w16cid:durableId="412557299">
    <w:abstractNumId w:val="16"/>
  </w:num>
  <w:num w:numId="4" w16cid:durableId="574437181">
    <w:abstractNumId w:val="18"/>
  </w:num>
  <w:num w:numId="5" w16cid:durableId="71440496">
    <w:abstractNumId w:val="13"/>
  </w:num>
  <w:num w:numId="6" w16cid:durableId="1447582162">
    <w:abstractNumId w:val="10"/>
  </w:num>
  <w:num w:numId="7" w16cid:durableId="2032534571">
    <w:abstractNumId w:val="5"/>
  </w:num>
  <w:num w:numId="8" w16cid:durableId="367805471">
    <w:abstractNumId w:val="24"/>
  </w:num>
  <w:num w:numId="9" w16cid:durableId="593364080">
    <w:abstractNumId w:val="4"/>
  </w:num>
  <w:num w:numId="10" w16cid:durableId="2041198214">
    <w:abstractNumId w:val="20"/>
  </w:num>
  <w:num w:numId="11" w16cid:durableId="319818951">
    <w:abstractNumId w:val="2"/>
  </w:num>
  <w:num w:numId="12" w16cid:durableId="43064583">
    <w:abstractNumId w:val="15"/>
  </w:num>
  <w:num w:numId="13" w16cid:durableId="991720290">
    <w:abstractNumId w:val="9"/>
  </w:num>
  <w:num w:numId="14" w16cid:durableId="4669217">
    <w:abstractNumId w:val="17"/>
  </w:num>
  <w:num w:numId="15" w16cid:durableId="994187296">
    <w:abstractNumId w:val="3"/>
  </w:num>
  <w:num w:numId="16" w16cid:durableId="946690948">
    <w:abstractNumId w:val="11"/>
  </w:num>
  <w:num w:numId="17" w16cid:durableId="917902867">
    <w:abstractNumId w:val="1"/>
  </w:num>
  <w:num w:numId="18" w16cid:durableId="1155952947">
    <w:abstractNumId w:val="25"/>
  </w:num>
  <w:num w:numId="19" w16cid:durableId="684475380">
    <w:abstractNumId w:val="22"/>
  </w:num>
  <w:num w:numId="20" w16cid:durableId="1432044711">
    <w:abstractNumId w:val="6"/>
  </w:num>
  <w:num w:numId="21" w16cid:durableId="1935356759">
    <w:abstractNumId w:val="19"/>
  </w:num>
  <w:num w:numId="22" w16cid:durableId="858276828">
    <w:abstractNumId w:val="12"/>
  </w:num>
  <w:num w:numId="23" w16cid:durableId="1079794850">
    <w:abstractNumId w:val="7"/>
  </w:num>
  <w:num w:numId="24" w16cid:durableId="141778897">
    <w:abstractNumId w:val="23"/>
  </w:num>
  <w:num w:numId="25" w16cid:durableId="82117596">
    <w:abstractNumId w:val="14"/>
  </w:num>
  <w:num w:numId="26" w16cid:durableId="482163605">
    <w:abstractNumId w:val="21"/>
  </w:num>
  <w:num w:numId="27" w16cid:durableId="24256986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5F01"/>
    <w:rsid w:val="00014669"/>
    <w:rsid w:val="00147526"/>
    <w:rsid w:val="00193C7F"/>
    <w:rsid w:val="003B1429"/>
    <w:rsid w:val="003E48DF"/>
    <w:rsid w:val="004E53CF"/>
    <w:rsid w:val="00891F8D"/>
    <w:rsid w:val="008C6563"/>
    <w:rsid w:val="00B22E3D"/>
    <w:rsid w:val="00B865ED"/>
    <w:rsid w:val="00B8769A"/>
    <w:rsid w:val="00BB5E09"/>
    <w:rsid w:val="00C061C3"/>
    <w:rsid w:val="00C9213E"/>
    <w:rsid w:val="00CE5F01"/>
    <w:rsid w:val="00CF2913"/>
    <w:rsid w:val="00D5437A"/>
    <w:rsid w:val="00DB7F86"/>
    <w:rsid w:val="00E07A03"/>
    <w:rsid w:val="00F76E76"/>
    <w:rsid w:val="00F93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1F63D7"/>
  <w15:chartTrackingRefBased/>
  <w15:docId w15:val="{A1EAAF01-FC45-604D-A7DB-403E2A59B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E5F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E5F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5F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E5F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E5F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E5F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E5F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E5F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E5F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F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E5F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CE5F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5F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E5F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E5F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E5F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E5F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E5F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E5F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E5F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5F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E5F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E5F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E5F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E5F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E5F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E5F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E5F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E5F0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E5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CE5F01"/>
  </w:style>
  <w:style w:type="character" w:styleId="Strong">
    <w:name w:val="Strong"/>
    <w:basedOn w:val="DefaultParagraphFont"/>
    <w:uiPriority w:val="22"/>
    <w:qFormat/>
    <w:rsid w:val="00CE5F01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CE5F0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CE5F01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CE5F01"/>
    <w:rPr>
      <w:rFonts w:ascii="Courier New" w:eastAsia="Times New Roman" w:hAnsi="Courier New" w:cs="Courier New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933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330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33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33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9330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14752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26A2302C6F4D4D8B486CB1FB8C517C" ma:contentTypeVersion="16" ma:contentTypeDescription="Create a new document." ma:contentTypeScope="" ma:versionID="b23377f72aab8256049b3427b88f3be5">
  <xsd:schema xmlns:xsd="http://www.w3.org/2001/XMLSchema" xmlns:xs="http://www.w3.org/2001/XMLSchema" xmlns:p="http://schemas.microsoft.com/office/2006/metadata/properties" xmlns:ns1="ee1e7348-9fdb-4116-b8ba-44b402f50e56" targetNamespace="http://schemas.microsoft.com/office/2006/metadata/properties" ma:root="true" ma:fieldsID="97b3a1eb0a741093a18d2f9073073e64" ns1:_="">
    <xsd:import namespace="ee1e7348-9fdb-4116-b8ba-44b402f50e56"/>
    <xsd:element name="properties">
      <xsd:complexType>
        <xsd:sequence>
          <xsd:element name="documentManagement">
            <xsd:complexType>
              <xsd:all>
                <xsd:element ref="ns1:_x0049_D1"/>
                <xsd:element ref="ns1:Meeting_x0020_Date"/>
                <xsd:element ref="ns1:Order0" minOccurs="0"/>
                <xsd:element ref="ns1:OutreachLocation" minOccurs="0"/>
                <xsd:element ref="ns1:Doc_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1e7348-9fdb-4116-b8ba-44b402f50e56" elementFormDefault="qualified">
    <xsd:import namespace="http://schemas.microsoft.com/office/2006/documentManagement/types"/>
    <xsd:import namespace="http://schemas.microsoft.com/office/infopath/2007/PartnerControls"/>
    <xsd:element name="_x0049_D1" ma:index="0" ma:displayName="ID1" ma:decimals="0" ma:indexed="true" ma:internalName="_x0049_D1" ma:readOnly="false" ma:percentage="FALSE">
      <xsd:simpleType>
        <xsd:restriction base="dms:Number"/>
      </xsd:simpleType>
    </xsd:element>
    <xsd:element name="Meeting_x0020_Date" ma:index="3" ma:displayName="Meeting Date" ma:format="DateOnly" ma:internalName="Meeting_x0020_Date" ma:readOnly="false">
      <xsd:simpleType>
        <xsd:restriction base="dms:DateTime"/>
      </xsd:simpleType>
    </xsd:element>
    <xsd:element name="Order0" ma:index="4" nillable="true" ma:displayName="Order" ma:decimals="0" ma:internalName="Order0" ma:readOnly="false" ma:percentage="FALSE">
      <xsd:simpleType>
        <xsd:restriction base="dms:Number"/>
      </xsd:simpleType>
    </xsd:element>
    <xsd:element name="OutreachLocation" ma:index="5" nillable="true" ma:displayName="Other" ma:internalName="OutreachLocation" ma:readOnly="false">
      <xsd:simpleType>
        <xsd:restriction base="dms:Text">
          <xsd:maxLength value="255"/>
        </xsd:restriction>
      </xsd:simpleType>
    </xsd:element>
    <xsd:element name="Doc_Status" ma:index="6" nillable="true" ma:displayName="Doc_Status" ma:default="Active" ma:format="Dropdown" ma:internalName="Doc_Status" ma:readOnly="false">
      <xsd:simpleType>
        <xsd:restriction base="dms:Choice">
          <xsd:enumeration value="Active"/>
          <xsd:enumeration value="Do not display"/>
          <xsd:enumeration value="Archive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0 xmlns="ee1e7348-9fdb-4116-b8ba-44b402f50e56" xsi:nil="true"/>
    <Doc_Status xmlns="ee1e7348-9fdb-4116-b8ba-44b402f50e56">Active</Doc_Status>
    <_x0049_D1 xmlns="ee1e7348-9fdb-4116-b8ba-44b402f50e56">120</_x0049_D1>
    <OutreachLocation xmlns="ee1e7348-9fdb-4116-b8ba-44b402f50e56" xsi:nil="true"/>
    <Meeting_x0020_Date xmlns="ee1e7348-9fdb-4116-b8ba-44b402f50e56">2026-03-27T04:00:00+00:00</Meeting_x0020_Date>
  </documentManagement>
</p:properties>
</file>

<file path=customXml/itemProps1.xml><?xml version="1.0" encoding="utf-8"?>
<ds:datastoreItem xmlns:ds="http://schemas.openxmlformats.org/officeDocument/2006/customXml" ds:itemID="{76D63EC7-7E4D-46C8-A9AF-664D4112DB2F}"/>
</file>

<file path=customXml/itemProps2.xml><?xml version="1.0" encoding="utf-8"?>
<ds:datastoreItem xmlns:ds="http://schemas.openxmlformats.org/officeDocument/2006/customXml" ds:itemID="{806A9321-5AAA-457F-9439-28CE14900F91}"/>
</file>

<file path=customXml/itemProps3.xml><?xml version="1.0" encoding="utf-8"?>
<ds:datastoreItem xmlns:ds="http://schemas.openxmlformats.org/officeDocument/2006/customXml" ds:itemID="{935D524A-E5CE-447B-9C72-B0047526B9F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Production Schedule (for Discussion) </dc:title>
  <dc:subject/>
  <dc:creator>Fernando Miralles</dc:creator>
  <cp:keywords/>
  <dc:description/>
  <cp:lastModifiedBy>fernando.miralleswilhelm@student.ssbm.ch</cp:lastModifiedBy>
  <cp:revision>5</cp:revision>
  <dcterms:created xsi:type="dcterms:W3CDTF">2026-03-18T12:29:00Z</dcterms:created>
  <dcterms:modified xsi:type="dcterms:W3CDTF">2026-03-18T12:34:00Z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0x010100F726A2302C6F4D4D8B486CB1FB8C517C</vt:lpwstr>
  </property>
</Properties>
</file>